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BCB" w:rsidRPr="00B72B0F" w:rsidRDefault="00AB5BCB" w:rsidP="002C6D94">
      <w:pPr>
        <w:ind w:right="-702"/>
        <w:rPr>
          <w:sz w:val="24"/>
          <w:szCs w:val="24"/>
          <w:lang w:val="kk-KZ"/>
        </w:rPr>
      </w:pPr>
    </w:p>
    <w:p w:rsidR="00B72B0F" w:rsidRPr="00D07E75" w:rsidRDefault="00B72B0F" w:rsidP="00F965F2">
      <w:pPr>
        <w:ind w:left="10800" w:right="-702"/>
        <w:rPr>
          <w:sz w:val="24"/>
          <w:szCs w:val="24"/>
        </w:rPr>
      </w:pPr>
      <w:r w:rsidRPr="001D4752">
        <w:rPr>
          <w:sz w:val="24"/>
          <w:szCs w:val="24"/>
        </w:rPr>
        <w:t>6-қосымша</w:t>
      </w:r>
    </w:p>
    <w:p w:rsidR="00AB5BCB" w:rsidRPr="001D4752" w:rsidRDefault="00B72B0F" w:rsidP="00AB5BCB">
      <w:pPr>
        <w:ind w:left="10800" w:right="-702"/>
        <w:rPr>
          <w:sz w:val="24"/>
          <w:szCs w:val="24"/>
        </w:rPr>
      </w:pPr>
      <w:r w:rsidRPr="001D4752">
        <w:rPr>
          <w:sz w:val="24"/>
          <w:szCs w:val="24"/>
        </w:rPr>
        <w:t>жұмыстарды сатып алу шартына</w:t>
      </w:r>
    </w:p>
    <w:p w:rsidR="00AB5BCB" w:rsidRPr="001D4752" w:rsidRDefault="00AB5BCB" w:rsidP="00AB5BCB">
      <w:pPr>
        <w:ind w:left="9360" w:firstLine="279"/>
        <w:rPr>
          <w:b/>
          <w:sz w:val="24"/>
          <w:szCs w:val="24"/>
        </w:rPr>
      </w:pPr>
    </w:p>
    <w:p w:rsidR="00AB5BCB" w:rsidRPr="001D4752" w:rsidRDefault="00AB5BCB" w:rsidP="00AB5BCB">
      <w:pPr>
        <w:jc w:val="center"/>
        <w:rPr>
          <w:b/>
          <w:sz w:val="24"/>
          <w:szCs w:val="24"/>
        </w:rPr>
      </w:pPr>
    </w:p>
    <w:p w:rsidR="00AB5BCB" w:rsidRPr="001D4752" w:rsidRDefault="00B72B0F" w:rsidP="00AB5BCB">
      <w:pPr>
        <w:jc w:val="center"/>
        <w:rPr>
          <w:b/>
          <w:sz w:val="24"/>
          <w:szCs w:val="24"/>
        </w:rPr>
      </w:pPr>
      <w:r w:rsidRPr="001D4752">
        <w:rPr>
          <w:b/>
          <w:sz w:val="24"/>
          <w:szCs w:val="24"/>
        </w:rPr>
        <w:t>Шартты орындауға тартылған қосалқы мердігерлер туралы мәліметтер</w:t>
      </w:r>
    </w:p>
    <w:p w:rsidR="00AB5BCB" w:rsidRPr="001D4752" w:rsidRDefault="00AB5BCB" w:rsidP="00AB5BCB">
      <w:pPr>
        <w:jc w:val="center"/>
        <w:rPr>
          <w:b/>
          <w:sz w:val="24"/>
          <w:szCs w:val="2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197"/>
        <w:gridCol w:w="882"/>
        <w:gridCol w:w="883"/>
        <w:gridCol w:w="883"/>
        <w:gridCol w:w="883"/>
        <w:gridCol w:w="882"/>
        <w:gridCol w:w="882"/>
        <w:gridCol w:w="882"/>
        <w:gridCol w:w="882"/>
        <w:gridCol w:w="882"/>
        <w:gridCol w:w="882"/>
        <w:gridCol w:w="882"/>
        <w:gridCol w:w="3699"/>
      </w:tblGrid>
      <w:tr w:rsidR="00D07E75" w:rsidRPr="001D4752" w:rsidTr="00D07E75">
        <w:trPr>
          <w:cantSplit/>
          <w:trHeight w:val="3929"/>
        </w:trPr>
        <w:tc>
          <w:tcPr>
            <w:tcW w:w="567" w:type="dxa"/>
            <w:shd w:val="clear" w:color="auto" w:fill="auto"/>
            <w:textDirection w:val="btLr"/>
            <w:vAlign w:val="center"/>
          </w:tcPr>
          <w:p w:rsidR="00D07E75" w:rsidRPr="00B72B0F" w:rsidRDefault="00D07E75" w:rsidP="004D0581">
            <w:pPr>
              <w:ind w:left="113" w:right="113"/>
              <w:jc w:val="center"/>
              <w:rPr>
                <w:b/>
                <w:lang w:val="kk-KZ"/>
              </w:rPr>
            </w:pPr>
            <w:r w:rsidRPr="001D4752">
              <w:rPr>
                <w:b/>
              </w:rPr>
              <w:t xml:space="preserve">№ </w:t>
            </w:r>
            <w:r w:rsidR="00B72B0F">
              <w:rPr>
                <w:b/>
                <w:lang w:val="kk-KZ"/>
              </w:rPr>
              <w:t>р</w:t>
            </w:r>
            <w:r w:rsidRPr="001D4752">
              <w:rPr>
                <w:b/>
              </w:rPr>
              <w:t>/</w:t>
            </w:r>
            <w:r w:rsidR="00B72B0F">
              <w:rPr>
                <w:b/>
                <w:lang w:val="kk-KZ"/>
              </w:rPr>
              <w:t>с</w:t>
            </w:r>
          </w:p>
        </w:tc>
        <w:tc>
          <w:tcPr>
            <w:tcW w:w="1197" w:type="dxa"/>
            <w:shd w:val="clear" w:color="auto" w:fill="auto"/>
            <w:textDirection w:val="btLr"/>
            <w:vAlign w:val="center"/>
          </w:tcPr>
          <w:p w:rsidR="00D07E75" w:rsidRPr="001D4752" w:rsidRDefault="00D07E75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БИН/ИИН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Қосалқы мердігердің атауы</w:t>
            </w:r>
          </w:p>
        </w:tc>
        <w:tc>
          <w:tcPr>
            <w:tcW w:w="883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Шарттың No</w:t>
            </w:r>
          </w:p>
        </w:tc>
        <w:tc>
          <w:tcPr>
            <w:tcW w:w="883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Шарттың нысанасы</w:t>
            </w:r>
          </w:p>
        </w:tc>
        <w:tc>
          <w:tcPr>
            <w:tcW w:w="883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Шарт жасалған күн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Қосалқы мердігерлік жұмыс түрі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Қосалқы мердігерлік жұмыс көлемі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Келiсiм-шарттың қолданылу мерзiмi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Жұмыстың толық аяқталғанын растайтын қорытынды актіге қол қойылған күн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Қосалқы мердігердің заңды мекенжайы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Телефон нөмірі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Электрондық пошта мекенжайы</w:t>
            </w:r>
          </w:p>
        </w:tc>
        <w:tc>
          <w:tcPr>
            <w:tcW w:w="3699" w:type="dxa"/>
            <w:shd w:val="clear" w:color="auto" w:fill="auto"/>
            <w:textDirection w:val="btLr"/>
            <w:vAlign w:val="center"/>
          </w:tcPr>
          <w:p w:rsidR="00D07E75" w:rsidRPr="001D4752" w:rsidRDefault="00B72B0F" w:rsidP="004D0581">
            <w:pPr>
              <w:ind w:left="113" w:right="113"/>
              <w:jc w:val="center"/>
              <w:rPr>
                <w:b/>
              </w:rPr>
            </w:pPr>
            <w:r w:rsidRPr="001D4752">
              <w:rPr>
                <w:b/>
              </w:rPr>
              <w:t>Ескерту</w:t>
            </w:r>
          </w:p>
        </w:tc>
      </w:tr>
      <w:tr w:rsidR="00D07E75" w:rsidRPr="001D4752" w:rsidTr="00D07E75">
        <w:tc>
          <w:tcPr>
            <w:tcW w:w="567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3</w:t>
            </w: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6</w:t>
            </w: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7</w:t>
            </w: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8</w:t>
            </w: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  <w:rPr>
                <w:b/>
              </w:rPr>
            </w:pPr>
            <w:r w:rsidRPr="001D4752">
              <w:rPr>
                <w:b/>
              </w:rPr>
              <w:t>9</w:t>
            </w:r>
          </w:p>
        </w:tc>
        <w:tc>
          <w:tcPr>
            <w:tcW w:w="882" w:type="dxa"/>
            <w:shd w:val="clear" w:color="auto" w:fill="auto"/>
          </w:tcPr>
          <w:p w:rsidR="00D07E75" w:rsidRPr="00D07E75" w:rsidRDefault="00D07E75" w:rsidP="004D058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882" w:type="dxa"/>
            <w:shd w:val="clear" w:color="auto" w:fill="auto"/>
          </w:tcPr>
          <w:p w:rsidR="00D07E75" w:rsidRPr="00D07E75" w:rsidRDefault="00D07E75" w:rsidP="004D058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882" w:type="dxa"/>
            <w:shd w:val="clear" w:color="auto" w:fill="auto"/>
          </w:tcPr>
          <w:p w:rsidR="00D07E75" w:rsidRPr="00D07E75" w:rsidRDefault="00D07E75" w:rsidP="004D058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882" w:type="dxa"/>
            <w:shd w:val="clear" w:color="auto" w:fill="auto"/>
          </w:tcPr>
          <w:p w:rsidR="00D07E75" w:rsidRPr="00D07E75" w:rsidRDefault="00D07E75" w:rsidP="004D058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3699" w:type="dxa"/>
            <w:shd w:val="clear" w:color="auto" w:fill="auto"/>
          </w:tcPr>
          <w:p w:rsidR="00D07E75" w:rsidRPr="00D07E75" w:rsidRDefault="00D07E75" w:rsidP="004D058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</w:tr>
      <w:tr w:rsidR="00D07E75" w:rsidRPr="001D4752" w:rsidTr="00D07E75">
        <w:tc>
          <w:tcPr>
            <w:tcW w:w="567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1197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3699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</w:tr>
      <w:tr w:rsidR="00D07E75" w:rsidRPr="001D4752" w:rsidTr="00D07E75">
        <w:tc>
          <w:tcPr>
            <w:tcW w:w="567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1197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3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882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  <w:tc>
          <w:tcPr>
            <w:tcW w:w="3699" w:type="dxa"/>
            <w:shd w:val="clear" w:color="auto" w:fill="auto"/>
          </w:tcPr>
          <w:p w:rsidR="00D07E75" w:rsidRPr="001D4752" w:rsidRDefault="00D07E75" w:rsidP="004D0581">
            <w:pPr>
              <w:jc w:val="center"/>
            </w:pPr>
          </w:p>
        </w:tc>
      </w:tr>
    </w:tbl>
    <w:p w:rsidR="00AB5BCB" w:rsidRPr="001D4752" w:rsidRDefault="00AB5BCB" w:rsidP="00AB5BCB">
      <w:pPr>
        <w:jc w:val="center"/>
        <w:rPr>
          <w:b/>
          <w:sz w:val="24"/>
          <w:szCs w:val="24"/>
        </w:rPr>
      </w:pPr>
    </w:p>
    <w:p w:rsidR="00AB5BCB" w:rsidRDefault="00B72B0F" w:rsidP="00AB5BCB">
      <w:pPr>
        <w:rPr>
          <w:b/>
          <w:sz w:val="24"/>
          <w:szCs w:val="24"/>
        </w:rPr>
      </w:pPr>
      <w:bookmarkStart w:id="0" w:name="_GoBack"/>
      <w:bookmarkEnd w:id="0"/>
      <w:r w:rsidRPr="001D4752">
        <w:rPr>
          <w:b/>
          <w:sz w:val="24"/>
          <w:szCs w:val="24"/>
        </w:rPr>
        <w:t xml:space="preserve">Мердiгердiң басқарушысы </w:t>
      </w:r>
      <w:r w:rsidR="00AB5BCB" w:rsidRPr="001D4752">
        <w:rPr>
          <w:b/>
          <w:sz w:val="24"/>
          <w:szCs w:val="24"/>
        </w:rPr>
        <w:t>_______________________________________________ (Ф.И.О.)</w:t>
      </w:r>
    </w:p>
    <w:p w:rsidR="00AB5BCB" w:rsidRDefault="00AB5BCB" w:rsidP="00AB5BCB">
      <w:pPr>
        <w:jc w:val="center"/>
        <w:rPr>
          <w:b/>
          <w:sz w:val="24"/>
          <w:szCs w:val="24"/>
        </w:rPr>
      </w:pPr>
    </w:p>
    <w:p w:rsidR="00AB5BCB" w:rsidRDefault="00AB5BCB" w:rsidP="00AB5BCB">
      <w:pPr>
        <w:jc w:val="both"/>
        <w:rPr>
          <w:sz w:val="24"/>
          <w:szCs w:val="24"/>
        </w:rPr>
      </w:pPr>
    </w:p>
    <w:p w:rsidR="00AB5BCB" w:rsidRPr="00F5124D" w:rsidRDefault="00AB5BCB" w:rsidP="00AB5BCB">
      <w:pPr>
        <w:rPr>
          <w:sz w:val="24"/>
          <w:szCs w:val="24"/>
        </w:rPr>
      </w:pPr>
    </w:p>
    <w:p w:rsidR="00AB5BCB" w:rsidRPr="00F5124D" w:rsidRDefault="00AB5BCB" w:rsidP="00AB5BCB">
      <w:pPr>
        <w:rPr>
          <w:sz w:val="24"/>
          <w:szCs w:val="24"/>
        </w:rPr>
      </w:pPr>
    </w:p>
    <w:p w:rsidR="00AB5BCB" w:rsidRPr="00F5124D" w:rsidRDefault="00AB5BCB" w:rsidP="00AB5BCB">
      <w:pPr>
        <w:rPr>
          <w:sz w:val="24"/>
          <w:szCs w:val="24"/>
        </w:rPr>
      </w:pPr>
    </w:p>
    <w:p w:rsidR="00AB5BCB" w:rsidRDefault="00AB5BCB" w:rsidP="00AB5BCB">
      <w:pPr>
        <w:ind w:left="5245"/>
        <w:rPr>
          <w:sz w:val="24"/>
          <w:szCs w:val="24"/>
        </w:rPr>
      </w:pPr>
    </w:p>
    <w:p w:rsidR="00590488" w:rsidRDefault="00590488"/>
    <w:sectPr w:rsidR="00590488" w:rsidSect="00AB5BCB">
      <w:pgSz w:w="16838" w:h="11906" w:orient="landscape" w:code="9"/>
      <w:pgMar w:top="851" w:right="851" w:bottom="1418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12F"/>
    <w:rsid w:val="002C6D94"/>
    <w:rsid w:val="0059020C"/>
    <w:rsid w:val="00590488"/>
    <w:rsid w:val="00A9615A"/>
    <w:rsid w:val="00AB5BCB"/>
    <w:rsid w:val="00B72B0F"/>
    <w:rsid w:val="00D0112F"/>
    <w:rsid w:val="00D07E75"/>
    <w:rsid w:val="00D6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56C1"/>
  <w15:docId w15:val="{EF22103E-C69E-4074-A2E4-5B5D2749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B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Б Баймагамбетова</dc:creator>
  <cp:keywords/>
  <dc:description/>
  <cp:lastModifiedBy>Салима Л. Досжанова</cp:lastModifiedBy>
  <cp:revision>7</cp:revision>
  <dcterms:created xsi:type="dcterms:W3CDTF">2021-04-23T11:52:00Z</dcterms:created>
  <dcterms:modified xsi:type="dcterms:W3CDTF">2024-06-11T11:14:00Z</dcterms:modified>
</cp:coreProperties>
</file>